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4AC2" w:rsidRPr="00613553" w:rsidRDefault="00384AC2" w:rsidP="00384AC2">
      <w:pPr>
        <w:spacing w:afterLines="50" w:after="156"/>
        <w:jc w:val="center"/>
        <w:rPr>
          <w:rFonts w:ascii="STXingkai" w:eastAsia="STXingkai"/>
          <w:bCs/>
          <w:sz w:val="52"/>
        </w:rPr>
      </w:pPr>
      <w:r w:rsidRPr="00613553">
        <w:rPr>
          <w:rFonts w:ascii="STXingkai" w:eastAsia="STXingkai" w:hint="eastAsia"/>
          <w:bCs/>
          <w:sz w:val="52"/>
        </w:rPr>
        <w:t>电子科技大学</w:t>
      </w:r>
      <w:r w:rsidRPr="00613553">
        <w:rPr>
          <w:rFonts w:ascii="STXingkai" w:eastAsia="STXingkai" w:hint="eastAsia"/>
          <w:bCs/>
          <w:sz w:val="52"/>
          <w:u w:val="single"/>
        </w:rPr>
        <w:t xml:space="preserve">    </w:t>
      </w:r>
      <w:r>
        <w:rPr>
          <w:rFonts w:ascii="STXingkai" w:eastAsia="STXingkai" w:hint="eastAsia"/>
          <w:bCs/>
          <w:sz w:val="52"/>
          <w:u w:val="single"/>
        </w:rPr>
        <w:t>信息与通信工程</w:t>
      </w:r>
      <w:r w:rsidRPr="00613553">
        <w:rPr>
          <w:rFonts w:ascii="STXingkai" w:eastAsia="STXingkai" w:hint="eastAsia"/>
          <w:bCs/>
          <w:sz w:val="52"/>
          <w:u w:val="single"/>
        </w:rPr>
        <w:t xml:space="preserve">      </w:t>
      </w:r>
      <w:r>
        <w:rPr>
          <w:rFonts w:ascii="STXingkai" w:eastAsia="STXingkai" w:hint="eastAsia"/>
          <w:bCs/>
          <w:sz w:val="52"/>
          <w:u w:val="single"/>
        </w:rPr>
        <w:t xml:space="preserve">   </w:t>
      </w:r>
      <w:r w:rsidRPr="00613553">
        <w:rPr>
          <w:rFonts w:ascii="STXingkai" w:eastAsia="STXingkai" w:hint="eastAsia"/>
          <w:bCs/>
          <w:sz w:val="52"/>
        </w:rPr>
        <w:t>学院</w:t>
      </w:r>
    </w:p>
    <w:p w:rsidR="00384AC2" w:rsidRDefault="00384AC2" w:rsidP="00384AC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:rsidR="00384AC2" w:rsidRDefault="00384AC2" w:rsidP="00384AC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:rsidR="00384AC2" w:rsidRDefault="00384AC2" w:rsidP="00384AC2">
      <w:pPr>
        <w:spacing w:afterLines="50" w:after="156"/>
        <w:jc w:val="center"/>
        <w:rPr>
          <w:rFonts w:eastAsia="楷体_GB2312"/>
          <w:b/>
          <w:bCs/>
          <w:sz w:val="44"/>
        </w:rPr>
      </w:pPr>
    </w:p>
    <w:p w:rsidR="00384AC2" w:rsidRDefault="00384AC2" w:rsidP="00384AC2">
      <w:pPr>
        <w:spacing w:afterLines="50" w:after="156"/>
        <w:jc w:val="center"/>
        <w:rPr>
          <w:rFonts w:eastAsia="楷体_GB2312"/>
          <w:b/>
          <w:bCs/>
          <w:sz w:val="72"/>
        </w:rPr>
      </w:pPr>
      <w:r>
        <w:rPr>
          <w:rFonts w:eastAsia="楷体_GB2312" w:hint="eastAsia"/>
          <w:b/>
          <w:bCs/>
          <w:sz w:val="72"/>
        </w:rPr>
        <w:t>标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准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实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验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报</w:t>
      </w:r>
      <w:r>
        <w:rPr>
          <w:rFonts w:eastAsia="楷体_GB2312" w:hint="eastAsia"/>
          <w:b/>
          <w:bCs/>
          <w:sz w:val="72"/>
        </w:rPr>
        <w:t xml:space="preserve"> </w:t>
      </w:r>
      <w:r>
        <w:rPr>
          <w:rFonts w:eastAsia="楷体_GB2312" w:hint="eastAsia"/>
          <w:b/>
          <w:bCs/>
          <w:sz w:val="72"/>
        </w:rPr>
        <w:t>告</w:t>
      </w:r>
    </w:p>
    <w:p w:rsidR="00384AC2" w:rsidRDefault="00384AC2" w:rsidP="00384AC2">
      <w:pPr>
        <w:jc w:val="center"/>
        <w:rPr>
          <w:rFonts w:eastAsia="方正舒体"/>
          <w:b/>
          <w:bCs/>
          <w:sz w:val="44"/>
        </w:rPr>
      </w:pPr>
    </w:p>
    <w:p w:rsidR="00384AC2" w:rsidRDefault="00384AC2" w:rsidP="00384AC2">
      <w:pPr>
        <w:jc w:val="center"/>
        <w:rPr>
          <w:rFonts w:eastAsia="方正舒体"/>
          <w:b/>
          <w:bCs/>
          <w:sz w:val="44"/>
        </w:rPr>
      </w:pPr>
    </w:p>
    <w:p w:rsidR="00384AC2" w:rsidRDefault="00384AC2" w:rsidP="00384AC2">
      <w:pPr>
        <w:rPr>
          <w:rFonts w:eastAsia="方正舒体"/>
          <w:b/>
          <w:bCs/>
          <w:sz w:val="44"/>
        </w:rPr>
      </w:pPr>
    </w:p>
    <w:p w:rsidR="00384AC2" w:rsidRDefault="00384AC2" w:rsidP="00384AC2">
      <w:pPr>
        <w:rPr>
          <w:rFonts w:eastAsia="方正舒体"/>
          <w:b/>
          <w:bCs/>
          <w:sz w:val="44"/>
        </w:rPr>
      </w:pPr>
    </w:p>
    <w:p w:rsidR="00384AC2" w:rsidRPr="009F78CC" w:rsidRDefault="00384AC2" w:rsidP="00384AC2">
      <w:pPr>
        <w:ind w:firstLineChars="300" w:firstLine="1080"/>
        <w:rPr>
          <w:rFonts w:ascii="黑体" w:eastAsia="黑体"/>
          <w:bCs/>
          <w:sz w:val="36"/>
          <w:szCs w:val="36"/>
          <w:u w:val="single"/>
        </w:rPr>
      </w:pPr>
      <w:r w:rsidRPr="009F78CC">
        <w:rPr>
          <w:rFonts w:ascii="黑体" w:eastAsia="黑体" w:hint="eastAsia"/>
          <w:bCs/>
          <w:sz w:val="36"/>
          <w:szCs w:val="36"/>
        </w:rPr>
        <w:t>（实验）课程名称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</w:t>
      </w:r>
      <w:r>
        <w:rPr>
          <w:rFonts w:ascii="黑体" w:eastAsia="黑体" w:hint="eastAsia"/>
          <w:bCs/>
          <w:sz w:val="36"/>
          <w:szCs w:val="36"/>
          <w:u w:val="single"/>
        </w:rPr>
        <w:t xml:space="preserve"> 计算机系统原理           </w:t>
      </w:r>
      <w:r w:rsidRPr="009F78CC">
        <w:rPr>
          <w:rFonts w:ascii="黑体" w:eastAsia="黑体" w:hint="eastAsia"/>
          <w:bCs/>
          <w:sz w:val="36"/>
          <w:szCs w:val="36"/>
          <w:u w:val="single"/>
        </w:rPr>
        <w:t xml:space="preserve">      </w:t>
      </w:r>
    </w:p>
    <w:p w:rsidR="00384AC2" w:rsidRPr="009F78CC" w:rsidRDefault="00384AC2" w:rsidP="00384AC2">
      <w:pPr>
        <w:jc w:val="center"/>
        <w:rPr>
          <w:rFonts w:ascii="黑体" w:eastAsia="黑体"/>
          <w:bCs/>
          <w:sz w:val="36"/>
          <w:szCs w:val="36"/>
        </w:rPr>
      </w:pPr>
    </w:p>
    <w:p w:rsidR="00384AC2" w:rsidRDefault="00384AC2" w:rsidP="00384AC2">
      <w:pPr>
        <w:jc w:val="center"/>
        <w:rPr>
          <w:rFonts w:eastAsia="方正舒体"/>
          <w:b/>
          <w:bCs/>
          <w:sz w:val="44"/>
        </w:rPr>
      </w:pPr>
    </w:p>
    <w:p w:rsidR="00384AC2" w:rsidRDefault="00384AC2" w:rsidP="00384AC2">
      <w:pPr>
        <w:jc w:val="center"/>
        <w:rPr>
          <w:rFonts w:eastAsia="方正舒体"/>
          <w:b/>
          <w:bCs/>
          <w:sz w:val="44"/>
        </w:rPr>
      </w:pPr>
    </w:p>
    <w:p w:rsidR="00384AC2" w:rsidRDefault="00384AC2" w:rsidP="00384AC2">
      <w:pPr>
        <w:jc w:val="center"/>
        <w:rPr>
          <w:rFonts w:eastAsia="方正舒体"/>
          <w:b/>
          <w:bCs/>
          <w:sz w:val="44"/>
        </w:rPr>
      </w:pPr>
    </w:p>
    <w:p w:rsidR="00384AC2" w:rsidRDefault="00384AC2" w:rsidP="00384AC2">
      <w:pPr>
        <w:jc w:val="center"/>
        <w:rPr>
          <w:rFonts w:eastAsia="方正舒体"/>
          <w:b/>
          <w:bCs/>
          <w:sz w:val="44"/>
        </w:rPr>
      </w:pPr>
    </w:p>
    <w:p w:rsidR="00384AC2" w:rsidRDefault="00384AC2" w:rsidP="00384AC2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:rsidR="00384AC2" w:rsidRDefault="00384AC2" w:rsidP="00384AC2">
      <w:pPr>
        <w:ind w:firstLineChars="299" w:firstLine="1321"/>
        <w:rPr>
          <w:rFonts w:eastAsia="楷体_GB2312"/>
          <w:b/>
          <w:bCs/>
          <w:sz w:val="44"/>
          <w:u w:val="single"/>
        </w:rPr>
      </w:pPr>
    </w:p>
    <w:p w:rsidR="00384AC2" w:rsidRPr="00A50DBF" w:rsidRDefault="00384AC2" w:rsidP="00384AC2">
      <w:pPr>
        <w:jc w:val="center"/>
        <w:rPr>
          <w:rFonts w:eastAsia="方正舒体"/>
          <w:b/>
          <w:bCs/>
          <w:sz w:val="24"/>
        </w:rPr>
      </w:pPr>
      <w:r w:rsidRPr="00A50DBF">
        <w:rPr>
          <w:rFonts w:ascii="宋体" w:hAnsi="宋体" w:hint="eastAsia"/>
          <w:b/>
          <w:bCs/>
          <w:sz w:val="24"/>
        </w:rPr>
        <w:t>电子科技大学教务处制表</w:t>
      </w:r>
    </w:p>
    <w:p w:rsidR="00384AC2" w:rsidRDefault="00384AC2" w:rsidP="00384AC2">
      <w:pPr>
        <w:jc w:val="center"/>
        <w:rPr>
          <w:rFonts w:eastAsia="方正舒体"/>
          <w:b/>
          <w:bCs/>
          <w:sz w:val="44"/>
        </w:rPr>
      </w:pPr>
    </w:p>
    <w:p w:rsidR="00384AC2" w:rsidRDefault="00384AC2" w:rsidP="00384AC2">
      <w:pPr>
        <w:jc w:val="center"/>
        <w:rPr>
          <w:rFonts w:eastAsia="方正舒体"/>
          <w:b/>
          <w:bCs/>
          <w:sz w:val="44"/>
        </w:rPr>
      </w:pPr>
      <w:r>
        <w:rPr>
          <w:rFonts w:eastAsia="方正舒体" w:hint="eastAsia"/>
          <w:b/>
          <w:bCs/>
          <w:sz w:val="44"/>
        </w:rPr>
        <w:lastRenderedPageBreak/>
        <w:t>电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子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科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技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大</w:t>
      </w:r>
      <w:r>
        <w:rPr>
          <w:rFonts w:eastAsia="方正舒体" w:hint="eastAsia"/>
          <w:b/>
          <w:bCs/>
          <w:sz w:val="44"/>
        </w:rPr>
        <w:t xml:space="preserve"> </w:t>
      </w:r>
      <w:r>
        <w:rPr>
          <w:rFonts w:eastAsia="方正舒体" w:hint="eastAsia"/>
          <w:b/>
          <w:bCs/>
          <w:sz w:val="44"/>
        </w:rPr>
        <w:t>学</w:t>
      </w:r>
    </w:p>
    <w:p w:rsidR="00384AC2" w:rsidRDefault="00384AC2" w:rsidP="00384AC2">
      <w:pPr>
        <w:jc w:val="center"/>
        <w:rPr>
          <w:rFonts w:eastAsia="黑体"/>
          <w:b/>
          <w:bCs/>
          <w:sz w:val="52"/>
        </w:rPr>
      </w:pPr>
      <w:r>
        <w:rPr>
          <w:rFonts w:eastAsia="黑体" w:hint="eastAsia"/>
          <w:b/>
          <w:bCs/>
          <w:sz w:val="52"/>
        </w:rPr>
        <w:t>实</w:t>
      </w:r>
      <w:r>
        <w:rPr>
          <w:rFonts w:eastAsia="黑体" w:hint="eastAsia"/>
          <w:b/>
          <w:bCs/>
          <w:sz w:val="52"/>
        </w:rPr>
        <w:t xml:space="preserve">   </w:t>
      </w:r>
      <w:proofErr w:type="gramStart"/>
      <w:r>
        <w:rPr>
          <w:rFonts w:eastAsia="黑体" w:hint="eastAsia"/>
          <w:b/>
          <w:bCs/>
          <w:sz w:val="52"/>
        </w:rPr>
        <w:t>验</w:t>
      </w:r>
      <w:proofErr w:type="gramEnd"/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报</w:t>
      </w:r>
      <w:r>
        <w:rPr>
          <w:rFonts w:eastAsia="黑体" w:hint="eastAsia"/>
          <w:b/>
          <w:bCs/>
          <w:sz w:val="52"/>
        </w:rPr>
        <w:t xml:space="preserve">   </w:t>
      </w:r>
      <w:r>
        <w:rPr>
          <w:rFonts w:eastAsia="黑体" w:hint="eastAsia"/>
          <w:b/>
          <w:bCs/>
          <w:sz w:val="52"/>
        </w:rPr>
        <w:t>告</w:t>
      </w:r>
    </w:p>
    <w:p w:rsidR="00384AC2" w:rsidRDefault="00384AC2" w:rsidP="00384AC2">
      <w:pPr>
        <w:jc w:val="center"/>
        <w:rPr>
          <w:rFonts w:eastAsia="黑体"/>
          <w:b/>
          <w:bCs/>
          <w:sz w:val="52"/>
        </w:rPr>
      </w:pPr>
    </w:p>
    <w:p w:rsidR="00384AC2" w:rsidRDefault="00384AC2" w:rsidP="00384AC2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学生姓名：</w:t>
      </w:r>
      <w:proofErr w:type="gramStart"/>
      <w:r>
        <w:rPr>
          <w:rFonts w:hint="eastAsia"/>
          <w:b/>
          <w:bCs/>
          <w:sz w:val="28"/>
        </w:rPr>
        <w:t>周子涵</w:t>
      </w:r>
      <w:proofErr w:type="gramEnd"/>
      <w:r>
        <w:rPr>
          <w:rFonts w:hint="eastAsia"/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学</w:t>
      </w:r>
      <w:r>
        <w:rPr>
          <w:rFonts w:hint="eastAsia"/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号：</w:t>
      </w:r>
      <w:r>
        <w:rPr>
          <w:rFonts w:hint="eastAsia"/>
          <w:b/>
          <w:bCs/>
          <w:sz w:val="28"/>
        </w:rPr>
        <w:t>2</w:t>
      </w:r>
      <w:r>
        <w:rPr>
          <w:b/>
          <w:bCs/>
          <w:sz w:val="28"/>
        </w:rPr>
        <w:t>018011218014</w:t>
      </w:r>
      <w:r>
        <w:rPr>
          <w:rFonts w:hint="eastAsia"/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指导教师：</w:t>
      </w:r>
      <w:proofErr w:type="gramStart"/>
      <w:r>
        <w:rPr>
          <w:rFonts w:hint="eastAsia"/>
          <w:b/>
          <w:bCs/>
          <w:sz w:val="28"/>
        </w:rPr>
        <w:t>祝崇今</w:t>
      </w:r>
      <w:proofErr w:type="gramEnd"/>
      <w:r>
        <w:rPr>
          <w:rFonts w:hint="eastAsia"/>
          <w:b/>
          <w:bCs/>
          <w:sz w:val="28"/>
        </w:rPr>
        <w:t xml:space="preserve"> </w:t>
      </w:r>
    </w:p>
    <w:p w:rsidR="00384AC2" w:rsidRDefault="00384AC2" w:rsidP="00384AC2">
      <w:pPr>
        <w:rPr>
          <w:b/>
          <w:bCs/>
          <w:sz w:val="28"/>
        </w:rPr>
      </w:pPr>
      <w:r>
        <w:rPr>
          <w:rFonts w:hint="eastAsia"/>
          <w:b/>
          <w:bCs/>
          <w:sz w:val="28"/>
        </w:rPr>
        <w:t>实验地点：科</w:t>
      </w:r>
      <w:r>
        <w:rPr>
          <w:rFonts w:hint="eastAsia"/>
          <w:b/>
          <w:bCs/>
          <w:sz w:val="28"/>
        </w:rPr>
        <w:t>b</w:t>
      </w:r>
      <w:r>
        <w:rPr>
          <w:b/>
          <w:bCs/>
          <w:sz w:val="28"/>
        </w:rPr>
        <w:t>453</w:t>
      </w:r>
      <w:r>
        <w:rPr>
          <w:rFonts w:hint="eastAsia"/>
          <w:b/>
          <w:bCs/>
          <w:sz w:val="28"/>
        </w:rPr>
        <w:t xml:space="preserve">     </w:t>
      </w:r>
      <w:r>
        <w:rPr>
          <w:rFonts w:hint="eastAsia"/>
          <w:b/>
          <w:bCs/>
          <w:sz w:val="28"/>
        </w:rPr>
        <w:t>实验时间：十三周周</w:t>
      </w:r>
      <w:r>
        <w:rPr>
          <w:rFonts w:hint="eastAsia"/>
          <w:b/>
          <w:bCs/>
          <w:sz w:val="28"/>
        </w:rPr>
        <w:t>三晚上</w:t>
      </w:r>
    </w:p>
    <w:p w:rsidR="00384AC2" w:rsidRDefault="00384AC2" w:rsidP="00384AC2">
      <w:pPr>
        <w:spacing w:line="360" w:lineRule="auto"/>
        <w:rPr>
          <w:b/>
          <w:bCs/>
          <w:sz w:val="28"/>
        </w:rPr>
      </w:pPr>
    </w:p>
    <w:p w:rsid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一、实验室名称：</w:t>
      </w:r>
      <w:r w:rsidRPr="00B951B0">
        <w:rPr>
          <w:rFonts w:hint="eastAsia"/>
          <w:b/>
          <w:bCs/>
          <w:sz w:val="28"/>
        </w:rPr>
        <w:t>科</w:t>
      </w:r>
      <w:r w:rsidRPr="00B951B0">
        <w:rPr>
          <w:rFonts w:hint="eastAsia"/>
          <w:b/>
          <w:bCs/>
          <w:sz w:val="28"/>
        </w:rPr>
        <w:t>b</w:t>
      </w:r>
      <w:r w:rsidRPr="00B951B0">
        <w:rPr>
          <w:b/>
          <w:bCs/>
          <w:sz w:val="28"/>
        </w:rPr>
        <w:t>453</w:t>
      </w:r>
    </w:p>
    <w:p w:rsid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二、实验项目名称：</w:t>
      </w:r>
      <w:r w:rsidRPr="00384AC2">
        <w:rPr>
          <w:rFonts w:hint="eastAsia"/>
          <w:b/>
          <w:bCs/>
          <w:sz w:val="28"/>
        </w:rPr>
        <w:t>Stm32</w:t>
      </w:r>
      <w:r w:rsidRPr="00384AC2">
        <w:rPr>
          <w:rFonts w:hint="eastAsia"/>
          <w:b/>
          <w:bCs/>
          <w:sz w:val="28"/>
        </w:rPr>
        <w:t>汇编实现与</w:t>
      </w:r>
      <w:r w:rsidRPr="00384AC2">
        <w:rPr>
          <w:rFonts w:hint="eastAsia"/>
          <w:b/>
          <w:bCs/>
          <w:sz w:val="28"/>
        </w:rPr>
        <w:t>PC</w:t>
      </w:r>
      <w:r w:rsidRPr="00384AC2">
        <w:rPr>
          <w:rFonts w:hint="eastAsia"/>
          <w:b/>
          <w:bCs/>
          <w:sz w:val="28"/>
        </w:rPr>
        <w:t>的串口通信实验</w:t>
      </w:r>
    </w:p>
    <w:p w:rsid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三、实验学时：</w:t>
      </w:r>
      <w:r>
        <w:rPr>
          <w:rFonts w:hint="eastAsia"/>
          <w:b/>
          <w:bCs/>
          <w:sz w:val="28"/>
        </w:rPr>
        <w:t>2</w:t>
      </w:r>
    </w:p>
    <w:p w:rsidR="00384AC2" w:rsidRP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四、实验目的：</w:t>
      </w:r>
      <w:r w:rsidRPr="00384AC2">
        <w:rPr>
          <w:rFonts w:hint="eastAsia"/>
          <w:b/>
          <w:bCs/>
          <w:sz w:val="28"/>
        </w:rPr>
        <w:t xml:space="preserve">1.  </w:t>
      </w:r>
      <w:r w:rsidRPr="00384AC2">
        <w:rPr>
          <w:rFonts w:hint="eastAsia"/>
          <w:b/>
          <w:bCs/>
          <w:sz w:val="28"/>
        </w:rPr>
        <w:t>学习掌握串口通信的工作原理</w:t>
      </w:r>
    </w:p>
    <w:p w:rsidR="00384AC2" w:rsidRPr="00384AC2" w:rsidRDefault="00384AC2" w:rsidP="00384AC2">
      <w:pPr>
        <w:spacing w:line="360" w:lineRule="auto"/>
        <w:ind w:firstLineChars="700" w:firstLine="1968"/>
        <w:rPr>
          <w:b/>
          <w:bCs/>
          <w:sz w:val="28"/>
        </w:rPr>
      </w:pPr>
      <w:r w:rsidRPr="00384AC2">
        <w:rPr>
          <w:rFonts w:hint="eastAsia"/>
          <w:b/>
          <w:bCs/>
          <w:sz w:val="28"/>
        </w:rPr>
        <w:t xml:space="preserve">2.  </w:t>
      </w:r>
      <w:r w:rsidRPr="00384AC2">
        <w:rPr>
          <w:rFonts w:hint="eastAsia"/>
          <w:b/>
          <w:bCs/>
          <w:sz w:val="28"/>
        </w:rPr>
        <w:t>理解计算机与目标板进行串口通信的工作原理，掌握串口调试助手的使用</w:t>
      </w:r>
    </w:p>
    <w:p w:rsidR="00384AC2" w:rsidRPr="00384AC2" w:rsidRDefault="00384AC2" w:rsidP="00384AC2">
      <w:pPr>
        <w:spacing w:line="360" w:lineRule="auto"/>
        <w:ind w:firstLineChars="700" w:firstLine="1968"/>
        <w:rPr>
          <w:b/>
          <w:bCs/>
          <w:sz w:val="28"/>
        </w:rPr>
      </w:pPr>
      <w:r w:rsidRPr="00384AC2">
        <w:rPr>
          <w:rFonts w:hint="eastAsia"/>
          <w:b/>
          <w:bCs/>
          <w:sz w:val="28"/>
        </w:rPr>
        <w:t xml:space="preserve">3.  </w:t>
      </w:r>
      <w:r w:rsidRPr="00384AC2">
        <w:rPr>
          <w:rFonts w:hint="eastAsia"/>
          <w:b/>
          <w:bCs/>
          <w:sz w:val="28"/>
        </w:rPr>
        <w:t>学习</w:t>
      </w:r>
      <w:r w:rsidRPr="00384AC2">
        <w:rPr>
          <w:rFonts w:hint="eastAsia"/>
          <w:b/>
          <w:bCs/>
          <w:sz w:val="28"/>
        </w:rPr>
        <w:t>Stm32</w:t>
      </w:r>
      <w:r w:rsidRPr="00384AC2">
        <w:rPr>
          <w:rFonts w:hint="eastAsia"/>
          <w:b/>
          <w:bCs/>
          <w:sz w:val="28"/>
        </w:rPr>
        <w:t>串口通信的相应寄存器地址查找方法，控制字编程方式</w:t>
      </w:r>
    </w:p>
    <w:p w:rsidR="00384AC2" w:rsidRPr="00384AC2" w:rsidRDefault="00384AC2" w:rsidP="00384AC2">
      <w:pPr>
        <w:spacing w:line="360" w:lineRule="auto"/>
        <w:rPr>
          <w:b/>
          <w:bCs/>
          <w:sz w:val="28"/>
        </w:rPr>
      </w:pPr>
    </w:p>
    <w:p w:rsidR="00384AC2" w:rsidRP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五、实验内容：</w:t>
      </w:r>
      <w:r w:rsidRPr="00384AC2">
        <w:rPr>
          <w:rFonts w:hint="eastAsia"/>
          <w:b/>
          <w:bCs/>
          <w:sz w:val="28"/>
        </w:rPr>
        <w:t xml:space="preserve">1. </w:t>
      </w:r>
      <w:r w:rsidRPr="00384AC2">
        <w:rPr>
          <w:rFonts w:hint="eastAsia"/>
          <w:b/>
          <w:bCs/>
          <w:sz w:val="28"/>
        </w:rPr>
        <w:t>使用</w:t>
      </w:r>
      <w:r w:rsidRPr="00384AC2">
        <w:rPr>
          <w:rFonts w:hint="eastAsia"/>
          <w:b/>
          <w:bCs/>
          <w:sz w:val="28"/>
        </w:rPr>
        <w:t>MDK 5.14</w:t>
      </w:r>
      <w:r w:rsidRPr="00384AC2">
        <w:rPr>
          <w:rFonts w:hint="eastAsia"/>
          <w:b/>
          <w:bCs/>
          <w:sz w:val="28"/>
        </w:rPr>
        <w:t>打开串口通信工程，理解汇编源程序，编译并下载</w:t>
      </w:r>
    </w:p>
    <w:p w:rsidR="00384AC2" w:rsidRPr="00384AC2" w:rsidRDefault="00384AC2" w:rsidP="00384AC2">
      <w:pPr>
        <w:spacing w:line="360" w:lineRule="auto"/>
        <w:ind w:firstLineChars="700" w:firstLine="1968"/>
        <w:rPr>
          <w:b/>
          <w:bCs/>
          <w:sz w:val="28"/>
        </w:rPr>
      </w:pPr>
      <w:r w:rsidRPr="00384AC2">
        <w:rPr>
          <w:rFonts w:hint="eastAsia"/>
          <w:b/>
          <w:bCs/>
          <w:sz w:val="28"/>
        </w:rPr>
        <w:t xml:space="preserve">2. </w:t>
      </w:r>
      <w:r w:rsidRPr="00384AC2">
        <w:rPr>
          <w:rFonts w:hint="eastAsia"/>
          <w:b/>
          <w:bCs/>
          <w:sz w:val="28"/>
        </w:rPr>
        <w:t>按键，键</w:t>
      </w:r>
      <w:proofErr w:type="gramStart"/>
      <w:r w:rsidRPr="00384AC2">
        <w:rPr>
          <w:rFonts w:hint="eastAsia"/>
          <w:b/>
          <w:bCs/>
          <w:sz w:val="28"/>
        </w:rPr>
        <w:t>值通过</w:t>
      </w:r>
      <w:proofErr w:type="gramEnd"/>
      <w:r w:rsidRPr="00384AC2">
        <w:rPr>
          <w:rFonts w:hint="eastAsia"/>
          <w:b/>
          <w:bCs/>
          <w:sz w:val="28"/>
        </w:rPr>
        <w:t>串口通信显示在电脑端；</w:t>
      </w:r>
    </w:p>
    <w:p w:rsidR="00384AC2" w:rsidRPr="00384AC2" w:rsidRDefault="00384AC2" w:rsidP="00384AC2">
      <w:pPr>
        <w:spacing w:line="360" w:lineRule="auto"/>
        <w:ind w:firstLineChars="700" w:firstLine="1968"/>
        <w:rPr>
          <w:b/>
          <w:bCs/>
          <w:sz w:val="28"/>
        </w:rPr>
      </w:pPr>
      <w:r w:rsidRPr="00384AC2">
        <w:rPr>
          <w:rFonts w:hint="eastAsia"/>
          <w:b/>
          <w:bCs/>
          <w:sz w:val="28"/>
        </w:rPr>
        <w:t xml:space="preserve">3. </w:t>
      </w:r>
      <w:r w:rsidRPr="00384AC2">
        <w:rPr>
          <w:rFonts w:hint="eastAsia"/>
          <w:b/>
          <w:bCs/>
          <w:sz w:val="28"/>
        </w:rPr>
        <w:t>电脑端发送十六进制数值，发送后显示在目标板的数码管上</w:t>
      </w:r>
    </w:p>
    <w:p w:rsidR="00384AC2" w:rsidRPr="00384AC2" w:rsidRDefault="00384AC2" w:rsidP="00384AC2">
      <w:pPr>
        <w:ind w:left="42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六、实验步骤：</w:t>
      </w:r>
      <w:r>
        <w:rPr>
          <w:rFonts w:hint="eastAsia"/>
          <w:b/>
          <w:bCs/>
          <w:sz w:val="28"/>
        </w:rPr>
        <w:t>（</w:t>
      </w:r>
      <w:r>
        <w:rPr>
          <w:rFonts w:hint="eastAsia"/>
          <w:b/>
          <w:bCs/>
          <w:sz w:val="28"/>
        </w:rPr>
        <w:t>1</w:t>
      </w:r>
      <w:r>
        <w:rPr>
          <w:rFonts w:hint="eastAsia"/>
          <w:b/>
          <w:bCs/>
          <w:sz w:val="28"/>
        </w:rPr>
        <w:t>）</w:t>
      </w:r>
      <w:r w:rsidRPr="00384AC2">
        <w:rPr>
          <w:rFonts w:hint="eastAsia"/>
          <w:b/>
          <w:bCs/>
          <w:sz w:val="28"/>
        </w:rPr>
        <w:t>用</w:t>
      </w:r>
      <w:r w:rsidRPr="00384AC2">
        <w:rPr>
          <w:rFonts w:hint="eastAsia"/>
          <w:b/>
          <w:bCs/>
          <w:sz w:val="28"/>
        </w:rPr>
        <w:t>USB-serial</w:t>
      </w:r>
      <w:r w:rsidRPr="00384AC2">
        <w:rPr>
          <w:rFonts w:hint="eastAsia"/>
          <w:b/>
          <w:bCs/>
          <w:sz w:val="28"/>
        </w:rPr>
        <w:t>线连接</w:t>
      </w:r>
      <w:r w:rsidRPr="00384AC2">
        <w:rPr>
          <w:rFonts w:hint="eastAsia"/>
          <w:b/>
          <w:bCs/>
          <w:sz w:val="28"/>
        </w:rPr>
        <w:t>PC</w:t>
      </w:r>
      <w:r w:rsidRPr="00384AC2">
        <w:rPr>
          <w:rFonts w:hint="eastAsia"/>
          <w:b/>
          <w:bCs/>
          <w:sz w:val="28"/>
        </w:rPr>
        <w:t>与</w:t>
      </w:r>
      <w:r w:rsidRPr="00384AC2">
        <w:rPr>
          <w:rFonts w:hint="eastAsia"/>
          <w:b/>
          <w:bCs/>
          <w:sz w:val="28"/>
        </w:rPr>
        <w:t>stm32</w:t>
      </w:r>
      <w:r w:rsidRPr="00384AC2">
        <w:rPr>
          <w:rFonts w:hint="eastAsia"/>
          <w:b/>
          <w:bCs/>
          <w:sz w:val="28"/>
        </w:rPr>
        <w:t>目标板，</w:t>
      </w:r>
      <w:r w:rsidRPr="00384AC2">
        <w:rPr>
          <w:rFonts w:hint="eastAsia"/>
          <w:b/>
          <w:bCs/>
          <w:sz w:val="28"/>
        </w:rPr>
        <w:lastRenderedPageBreak/>
        <w:t>打开串口通信汇编源程序的工程文件，编译并下载到</w:t>
      </w:r>
      <w:r w:rsidRPr="00384AC2">
        <w:rPr>
          <w:rFonts w:hint="eastAsia"/>
          <w:b/>
          <w:bCs/>
          <w:sz w:val="28"/>
        </w:rPr>
        <w:t>stm32</w:t>
      </w:r>
      <w:r w:rsidRPr="00384AC2">
        <w:rPr>
          <w:rFonts w:hint="eastAsia"/>
          <w:b/>
          <w:bCs/>
          <w:sz w:val="28"/>
        </w:rPr>
        <w:t>目标板；</w:t>
      </w:r>
    </w:p>
    <w:p w:rsidR="00384AC2" w:rsidRP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（</w:t>
      </w:r>
      <w:r>
        <w:rPr>
          <w:rFonts w:hint="eastAsia"/>
          <w:b/>
          <w:bCs/>
          <w:sz w:val="28"/>
        </w:rPr>
        <w:t>2</w:t>
      </w:r>
      <w:r>
        <w:rPr>
          <w:rFonts w:hint="eastAsia"/>
          <w:b/>
          <w:bCs/>
          <w:sz w:val="28"/>
        </w:rPr>
        <w:t>）</w:t>
      </w:r>
      <w:r w:rsidRPr="00384AC2">
        <w:rPr>
          <w:rFonts w:hint="eastAsia"/>
          <w:b/>
          <w:bCs/>
          <w:sz w:val="28"/>
        </w:rPr>
        <w:t>打开并设置串口调试助手，设置波特率</w:t>
      </w:r>
      <w:r w:rsidRPr="00384AC2">
        <w:rPr>
          <w:rFonts w:hint="eastAsia"/>
          <w:b/>
          <w:bCs/>
          <w:sz w:val="28"/>
        </w:rPr>
        <w:t>1200bits/s,</w:t>
      </w:r>
      <w:r w:rsidRPr="00384AC2">
        <w:rPr>
          <w:rFonts w:hint="eastAsia"/>
          <w:b/>
          <w:bCs/>
          <w:sz w:val="28"/>
        </w:rPr>
        <w:t>十六进制发送；</w:t>
      </w:r>
    </w:p>
    <w:p w:rsidR="00384AC2" w:rsidRP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（</w:t>
      </w:r>
      <w:r>
        <w:rPr>
          <w:rFonts w:hint="eastAsia"/>
          <w:b/>
          <w:bCs/>
          <w:sz w:val="28"/>
        </w:rPr>
        <w:t>3</w:t>
      </w:r>
      <w:r>
        <w:rPr>
          <w:rFonts w:hint="eastAsia"/>
          <w:b/>
          <w:bCs/>
          <w:sz w:val="28"/>
        </w:rPr>
        <w:t>）</w:t>
      </w:r>
      <w:r w:rsidRPr="00384AC2">
        <w:rPr>
          <w:rFonts w:hint="eastAsia"/>
          <w:b/>
          <w:bCs/>
          <w:sz w:val="28"/>
        </w:rPr>
        <w:t>在</w:t>
      </w:r>
      <w:r w:rsidRPr="00384AC2">
        <w:rPr>
          <w:rFonts w:hint="eastAsia"/>
          <w:b/>
          <w:bCs/>
          <w:sz w:val="28"/>
        </w:rPr>
        <w:t>PC</w:t>
      </w:r>
      <w:r w:rsidRPr="00384AC2">
        <w:rPr>
          <w:rFonts w:hint="eastAsia"/>
          <w:b/>
          <w:bCs/>
          <w:sz w:val="28"/>
        </w:rPr>
        <w:t>的串口调试助手</w:t>
      </w:r>
      <w:r w:rsidRPr="00384AC2">
        <w:rPr>
          <w:rFonts w:hint="eastAsia"/>
          <w:b/>
          <w:bCs/>
          <w:sz w:val="28"/>
        </w:rPr>
        <w:t>XCOM V2.0</w:t>
      </w:r>
      <w:r w:rsidRPr="00384AC2">
        <w:rPr>
          <w:rFonts w:hint="eastAsia"/>
          <w:b/>
          <w:bCs/>
          <w:sz w:val="28"/>
        </w:rPr>
        <w:t>的</w:t>
      </w:r>
      <w:proofErr w:type="gramStart"/>
      <w:r w:rsidRPr="00384AC2">
        <w:rPr>
          <w:rFonts w:hint="eastAsia"/>
          <w:b/>
          <w:bCs/>
          <w:sz w:val="28"/>
        </w:rPr>
        <w:t>发送区</w:t>
      </w:r>
      <w:proofErr w:type="gramEnd"/>
      <w:r w:rsidRPr="00384AC2">
        <w:rPr>
          <w:rFonts w:hint="eastAsia"/>
          <w:b/>
          <w:bCs/>
          <w:sz w:val="28"/>
        </w:rPr>
        <w:t>输入一个十六进制数值，点击“发送”按钮，显示在目标板的第一个数码管上，如图所示；</w:t>
      </w:r>
    </w:p>
    <w:p w:rsidR="00384AC2" w:rsidRPr="00B951B0" w:rsidRDefault="00384AC2" w:rsidP="00384AC2">
      <w:pPr>
        <w:spacing w:line="360" w:lineRule="auto"/>
        <w:rPr>
          <w:b/>
          <w:bCs/>
          <w:sz w:val="28"/>
        </w:rPr>
      </w:pPr>
      <w:r w:rsidRPr="00384AC2">
        <w:rPr>
          <w:b/>
          <w:bCs/>
          <w:sz w:val="28"/>
        </w:rPr>
        <w:t>按</w:t>
      </w:r>
      <w:r w:rsidRPr="00384AC2">
        <w:rPr>
          <w:rFonts w:hint="eastAsia"/>
          <w:b/>
          <w:bCs/>
          <w:sz w:val="28"/>
        </w:rPr>
        <w:t>下目标板的矩阵键盘的</w:t>
      </w:r>
      <w:r w:rsidRPr="00384AC2">
        <w:rPr>
          <w:b/>
          <w:bCs/>
          <w:sz w:val="28"/>
        </w:rPr>
        <w:t>按键</w:t>
      </w:r>
      <w:r w:rsidRPr="00384AC2">
        <w:rPr>
          <w:rFonts w:hint="eastAsia"/>
          <w:b/>
          <w:bCs/>
          <w:sz w:val="28"/>
        </w:rPr>
        <w:t>，</w:t>
      </w:r>
      <w:r w:rsidRPr="00384AC2">
        <w:rPr>
          <w:rFonts w:hint="eastAsia"/>
          <w:b/>
          <w:bCs/>
          <w:sz w:val="28"/>
        </w:rPr>
        <w:t xml:space="preserve"> </w:t>
      </w:r>
      <w:r w:rsidRPr="00384AC2">
        <w:rPr>
          <w:rFonts w:hint="eastAsia"/>
          <w:b/>
          <w:bCs/>
          <w:sz w:val="28"/>
        </w:rPr>
        <w:t>键值能通过串口通信，最终显示在</w:t>
      </w:r>
      <w:r w:rsidRPr="00384AC2">
        <w:rPr>
          <w:b/>
          <w:bCs/>
          <w:sz w:val="28"/>
        </w:rPr>
        <w:t>电脑</w:t>
      </w:r>
      <w:r w:rsidRPr="00384AC2">
        <w:rPr>
          <w:rFonts w:hint="eastAsia"/>
          <w:b/>
          <w:bCs/>
          <w:sz w:val="28"/>
        </w:rPr>
        <w:t>的串口调试助手</w:t>
      </w:r>
      <w:r w:rsidRPr="00384AC2">
        <w:rPr>
          <w:rFonts w:hint="eastAsia"/>
          <w:b/>
          <w:bCs/>
          <w:sz w:val="28"/>
        </w:rPr>
        <w:t>XCOM V2.0</w:t>
      </w:r>
      <w:r w:rsidRPr="00384AC2">
        <w:rPr>
          <w:rFonts w:hint="eastAsia"/>
          <w:b/>
          <w:bCs/>
          <w:sz w:val="28"/>
        </w:rPr>
        <w:t>的显示区域</w:t>
      </w:r>
    </w:p>
    <w:p w:rsid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七、实验数据及结果分析：</w:t>
      </w:r>
    </w:p>
    <w:p w:rsid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 xml:space="preserve"> </w:t>
      </w:r>
      <w:r>
        <w:rPr>
          <w:b/>
          <w:bCs/>
          <w:sz w:val="28"/>
        </w:rPr>
        <w:t xml:space="preserve">  </w:t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C2" w:rsidRDefault="00384AC2" w:rsidP="00384AC2">
      <w:pPr>
        <w:spacing w:line="360" w:lineRule="auto"/>
        <w:rPr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C2" w:rsidRDefault="00384AC2" w:rsidP="00384AC2">
      <w:pPr>
        <w:spacing w:line="360" w:lineRule="auto"/>
        <w:rPr>
          <w:rFonts w:hint="eastAsia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AC2" w:rsidRDefault="00384AC2" w:rsidP="00520527">
      <w:pPr>
        <w:spacing w:line="360" w:lineRule="auto"/>
        <w:ind w:left="1687" w:hangingChars="600" w:hanging="1687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八、实验结论：</w:t>
      </w:r>
      <w:r>
        <w:rPr>
          <w:rFonts w:hint="eastAsia"/>
          <w:b/>
          <w:bCs/>
          <w:sz w:val="28"/>
        </w:rPr>
        <w:t>用串口发送十六进制数值可以显示在数码管上，相反，在键盘上按键可以在串口上显示。</w:t>
      </w:r>
      <w:r>
        <w:rPr>
          <w:b/>
          <w:bCs/>
          <w:sz w:val="28"/>
        </w:rPr>
        <w:t xml:space="preserve"> </w:t>
      </w:r>
    </w:p>
    <w:p w:rsidR="00384AC2" w:rsidRDefault="00384AC2" w:rsidP="00384AC2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九、思考题：</w:t>
      </w:r>
    </w:p>
    <w:p w:rsidR="00520527" w:rsidRPr="00520527" w:rsidRDefault="00520527" w:rsidP="00520527">
      <w:pPr>
        <w:numPr>
          <w:ilvl w:val="0"/>
          <w:numId w:val="3"/>
        </w:numPr>
        <w:rPr>
          <w:b/>
          <w:bCs/>
          <w:sz w:val="28"/>
        </w:rPr>
      </w:pPr>
      <w:r>
        <w:rPr>
          <w:rFonts w:hint="eastAsia"/>
          <w:b/>
          <w:bCs/>
          <w:sz w:val="28"/>
        </w:rPr>
        <w:t xml:space="preserve"> </w:t>
      </w:r>
      <w:r>
        <w:rPr>
          <w:b/>
          <w:bCs/>
          <w:sz w:val="28"/>
        </w:rPr>
        <w:t xml:space="preserve">  </w:t>
      </w:r>
      <w:r w:rsidRPr="00520527">
        <w:rPr>
          <w:rFonts w:hint="eastAsia"/>
          <w:b/>
          <w:bCs/>
          <w:sz w:val="28"/>
        </w:rPr>
        <w:t>理解源程序，如何修改源程序，使</w:t>
      </w:r>
      <w:r w:rsidRPr="00520527">
        <w:rPr>
          <w:rFonts w:hint="eastAsia"/>
          <w:b/>
          <w:bCs/>
          <w:sz w:val="28"/>
        </w:rPr>
        <w:t>PC</w:t>
      </w:r>
      <w:r w:rsidRPr="00520527">
        <w:rPr>
          <w:rFonts w:hint="eastAsia"/>
          <w:b/>
          <w:bCs/>
          <w:sz w:val="28"/>
        </w:rPr>
        <w:t>端发送的信息在传送到</w:t>
      </w:r>
      <w:r w:rsidRPr="00520527">
        <w:rPr>
          <w:rFonts w:hint="eastAsia"/>
          <w:b/>
          <w:bCs/>
          <w:sz w:val="28"/>
        </w:rPr>
        <w:lastRenderedPageBreak/>
        <w:t>目标板上变成其</w:t>
      </w:r>
      <w:r w:rsidRPr="00520527">
        <w:rPr>
          <w:rFonts w:hint="eastAsia"/>
          <w:b/>
          <w:bCs/>
          <w:sz w:val="28"/>
        </w:rPr>
        <w:t>ASCII</w:t>
      </w:r>
      <w:r w:rsidRPr="00520527">
        <w:rPr>
          <w:rFonts w:hint="eastAsia"/>
          <w:b/>
          <w:bCs/>
          <w:sz w:val="28"/>
        </w:rPr>
        <w:t>码值加</w:t>
      </w:r>
      <w:r w:rsidRPr="00520527">
        <w:rPr>
          <w:rFonts w:hint="eastAsia"/>
          <w:b/>
          <w:bCs/>
          <w:sz w:val="28"/>
        </w:rPr>
        <w:t>1</w:t>
      </w:r>
      <w:r w:rsidRPr="00520527">
        <w:rPr>
          <w:rFonts w:hint="eastAsia"/>
          <w:b/>
          <w:bCs/>
          <w:sz w:val="28"/>
        </w:rPr>
        <w:t>？即</w:t>
      </w:r>
      <w:r w:rsidRPr="00520527">
        <w:rPr>
          <w:rFonts w:hint="eastAsia"/>
          <w:b/>
          <w:bCs/>
          <w:sz w:val="28"/>
        </w:rPr>
        <w:t>PC</w:t>
      </w:r>
      <w:r w:rsidRPr="00520527">
        <w:rPr>
          <w:rFonts w:hint="eastAsia"/>
          <w:b/>
          <w:bCs/>
          <w:sz w:val="28"/>
        </w:rPr>
        <w:t>端发送‘</w:t>
      </w:r>
      <w:r w:rsidRPr="00520527">
        <w:rPr>
          <w:rFonts w:hint="eastAsia"/>
          <w:b/>
          <w:bCs/>
          <w:sz w:val="28"/>
        </w:rPr>
        <w:t>1</w:t>
      </w:r>
      <w:r w:rsidRPr="00520527">
        <w:rPr>
          <w:rFonts w:hint="eastAsia"/>
          <w:b/>
          <w:bCs/>
          <w:sz w:val="28"/>
        </w:rPr>
        <w:t>’，目标板上的数码</w:t>
      </w:r>
      <w:proofErr w:type="gramStart"/>
      <w:r w:rsidRPr="00520527">
        <w:rPr>
          <w:rFonts w:hint="eastAsia"/>
          <w:b/>
          <w:bCs/>
          <w:sz w:val="28"/>
        </w:rPr>
        <w:t>管显示</w:t>
      </w:r>
      <w:proofErr w:type="gramEnd"/>
      <w:r w:rsidRPr="00520527">
        <w:rPr>
          <w:rFonts w:hint="eastAsia"/>
          <w:b/>
          <w:bCs/>
          <w:sz w:val="28"/>
        </w:rPr>
        <w:t>‘</w:t>
      </w:r>
      <w:r w:rsidRPr="00520527">
        <w:rPr>
          <w:rFonts w:hint="eastAsia"/>
          <w:b/>
          <w:bCs/>
          <w:sz w:val="28"/>
        </w:rPr>
        <w:t>2</w:t>
      </w:r>
      <w:r w:rsidRPr="00520527">
        <w:rPr>
          <w:rFonts w:hint="eastAsia"/>
          <w:b/>
          <w:bCs/>
          <w:sz w:val="28"/>
        </w:rPr>
        <w:t>’。</w:t>
      </w:r>
    </w:p>
    <w:p w:rsidR="00520527" w:rsidRDefault="00520527" w:rsidP="00520527">
      <w:pPr>
        <w:spacing w:line="360" w:lineRule="auto"/>
        <w:ind w:left="42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将代码做如下修改</w:t>
      </w:r>
    </w:p>
    <w:p w:rsidR="00520527" w:rsidRDefault="00520527" w:rsidP="00520527">
      <w:pPr>
        <w:spacing w:line="360" w:lineRule="auto"/>
        <w:ind w:left="420"/>
        <w:rPr>
          <w:b/>
          <w:bCs/>
          <w:sz w:val="28"/>
        </w:rPr>
      </w:pP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527" w:rsidRDefault="00520527" w:rsidP="00520527">
      <w:pPr>
        <w:spacing w:line="360" w:lineRule="auto"/>
        <w:ind w:left="420"/>
        <w:rPr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527" w:rsidRDefault="00520527" w:rsidP="00520527">
      <w:pPr>
        <w:spacing w:line="360" w:lineRule="auto"/>
        <w:ind w:left="420"/>
        <w:rPr>
          <w:b/>
          <w:bCs/>
          <w:sz w:val="28"/>
        </w:rPr>
      </w:pPr>
      <w:r w:rsidRPr="00520527">
        <w:rPr>
          <w:rFonts w:hint="eastAsia"/>
          <w:b/>
          <w:bCs/>
          <w:sz w:val="28"/>
        </w:rPr>
        <w:t>如何修改源程序，使目标板的按键值的</w:t>
      </w:r>
      <w:r w:rsidRPr="00520527">
        <w:rPr>
          <w:rFonts w:hint="eastAsia"/>
          <w:b/>
          <w:bCs/>
          <w:sz w:val="28"/>
        </w:rPr>
        <w:t>ASCII</w:t>
      </w:r>
      <w:proofErr w:type="gramStart"/>
      <w:r w:rsidRPr="00520527">
        <w:rPr>
          <w:rFonts w:hint="eastAsia"/>
          <w:b/>
          <w:bCs/>
          <w:sz w:val="28"/>
        </w:rPr>
        <w:t>值减</w:t>
      </w:r>
      <w:proofErr w:type="gramEnd"/>
      <w:r w:rsidRPr="00520527">
        <w:rPr>
          <w:rFonts w:hint="eastAsia"/>
          <w:b/>
          <w:bCs/>
          <w:sz w:val="28"/>
        </w:rPr>
        <w:t>1</w:t>
      </w:r>
      <w:r w:rsidRPr="00520527">
        <w:rPr>
          <w:rFonts w:hint="eastAsia"/>
          <w:b/>
          <w:bCs/>
          <w:sz w:val="28"/>
        </w:rPr>
        <w:t>后对应的字符显示在串口调试助手的显示区？</w:t>
      </w:r>
    </w:p>
    <w:p w:rsidR="00520527" w:rsidRDefault="00520527" w:rsidP="00520527">
      <w:pPr>
        <w:spacing w:line="360" w:lineRule="auto"/>
        <w:ind w:left="42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将代码做如下修改</w:t>
      </w:r>
    </w:p>
    <w:p w:rsidR="00520527" w:rsidRDefault="00520527" w:rsidP="00520527">
      <w:pPr>
        <w:spacing w:line="360" w:lineRule="auto"/>
        <w:ind w:left="420"/>
        <w:rPr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527" w:rsidRDefault="00520527" w:rsidP="00520527">
      <w:pPr>
        <w:spacing w:line="360" w:lineRule="auto"/>
        <w:ind w:left="420"/>
        <w:rPr>
          <w:b/>
          <w:bCs/>
          <w:sz w:val="28"/>
        </w:rPr>
      </w:pP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527" w:rsidRDefault="00520527" w:rsidP="00520527">
      <w:pPr>
        <w:spacing w:line="360" w:lineRule="auto"/>
        <w:ind w:left="420"/>
        <w:rPr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527" w:rsidRDefault="00520527" w:rsidP="00520527">
      <w:pPr>
        <w:spacing w:line="360" w:lineRule="auto"/>
        <w:ind w:left="420"/>
        <w:rPr>
          <w:b/>
          <w:bCs/>
          <w:sz w:val="28"/>
        </w:rPr>
      </w:pP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527" w:rsidRPr="00520527" w:rsidRDefault="00520527" w:rsidP="00520527">
      <w:pPr>
        <w:spacing w:line="360" w:lineRule="auto"/>
        <w:ind w:left="420"/>
        <w:rPr>
          <w:rFonts w:hint="eastAsia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527" w:rsidRPr="00520527" w:rsidRDefault="00384AC2" w:rsidP="00520527">
      <w:pPr>
        <w:spacing w:line="360" w:lineRule="auto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十、总结及心得体会：</w:t>
      </w:r>
      <w:r w:rsidR="00520527" w:rsidRPr="00520527">
        <w:rPr>
          <w:rFonts w:hint="eastAsia"/>
          <w:b/>
          <w:bCs/>
          <w:sz w:val="28"/>
        </w:rPr>
        <w:t xml:space="preserve">1.  </w:t>
      </w:r>
      <w:r w:rsidR="00520527" w:rsidRPr="00520527">
        <w:rPr>
          <w:rFonts w:hint="eastAsia"/>
          <w:b/>
          <w:bCs/>
          <w:sz w:val="28"/>
        </w:rPr>
        <w:t>学习</w:t>
      </w:r>
      <w:r w:rsidR="00520527">
        <w:rPr>
          <w:rFonts w:hint="eastAsia"/>
          <w:b/>
          <w:bCs/>
          <w:sz w:val="28"/>
        </w:rPr>
        <w:t>了</w:t>
      </w:r>
      <w:r w:rsidR="00520527" w:rsidRPr="00520527">
        <w:rPr>
          <w:rFonts w:hint="eastAsia"/>
          <w:b/>
          <w:bCs/>
          <w:sz w:val="28"/>
        </w:rPr>
        <w:t>掌握串口通信的工作原理</w:t>
      </w:r>
    </w:p>
    <w:p w:rsidR="00520527" w:rsidRPr="00520527" w:rsidRDefault="00520527" w:rsidP="00520527">
      <w:pPr>
        <w:spacing w:line="360" w:lineRule="auto"/>
        <w:rPr>
          <w:b/>
          <w:bCs/>
          <w:sz w:val="28"/>
        </w:rPr>
      </w:pPr>
      <w:r w:rsidRPr="00520527">
        <w:rPr>
          <w:rFonts w:hint="eastAsia"/>
          <w:b/>
          <w:bCs/>
          <w:sz w:val="28"/>
        </w:rPr>
        <w:t xml:space="preserve">2.  </w:t>
      </w:r>
      <w:r w:rsidRPr="00520527">
        <w:rPr>
          <w:rFonts w:hint="eastAsia"/>
          <w:b/>
          <w:bCs/>
          <w:sz w:val="28"/>
        </w:rPr>
        <w:t>理解</w:t>
      </w:r>
      <w:r>
        <w:rPr>
          <w:rFonts w:hint="eastAsia"/>
          <w:b/>
          <w:bCs/>
          <w:sz w:val="28"/>
        </w:rPr>
        <w:t>了</w:t>
      </w:r>
      <w:r w:rsidRPr="00520527">
        <w:rPr>
          <w:rFonts w:hint="eastAsia"/>
          <w:b/>
          <w:bCs/>
          <w:sz w:val="28"/>
        </w:rPr>
        <w:t>计算机与目标板进行串口通信的工作原理，掌握串口调试助手的使用</w:t>
      </w:r>
    </w:p>
    <w:p w:rsidR="00520527" w:rsidRPr="00520527" w:rsidRDefault="00520527" w:rsidP="00520527">
      <w:pPr>
        <w:spacing w:line="360" w:lineRule="auto"/>
        <w:rPr>
          <w:b/>
          <w:bCs/>
          <w:sz w:val="28"/>
        </w:rPr>
      </w:pPr>
      <w:r w:rsidRPr="00520527">
        <w:rPr>
          <w:rFonts w:hint="eastAsia"/>
          <w:b/>
          <w:bCs/>
          <w:sz w:val="28"/>
        </w:rPr>
        <w:t xml:space="preserve">3.  </w:t>
      </w:r>
      <w:r w:rsidRPr="00520527">
        <w:rPr>
          <w:rFonts w:hint="eastAsia"/>
          <w:b/>
          <w:bCs/>
          <w:sz w:val="28"/>
        </w:rPr>
        <w:t>学习</w:t>
      </w:r>
      <w:r>
        <w:rPr>
          <w:rFonts w:hint="eastAsia"/>
          <w:b/>
          <w:bCs/>
          <w:sz w:val="28"/>
        </w:rPr>
        <w:t>了</w:t>
      </w:r>
      <w:r w:rsidRPr="00520527">
        <w:rPr>
          <w:rFonts w:hint="eastAsia"/>
          <w:b/>
          <w:bCs/>
          <w:sz w:val="28"/>
        </w:rPr>
        <w:t>Stm32</w:t>
      </w:r>
      <w:r w:rsidRPr="00520527">
        <w:rPr>
          <w:rFonts w:hint="eastAsia"/>
          <w:b/>
          <w:bCs/>
          <w:sz w:val="28"/>
        </w:rPr>
        <w:t>串口通信的相应寄存器地址查找方法，控制字编程方式</w:t>
      </w:r>
    </w:p>
    <w:p w:rsidR="00384AC2" w:rsidRPr="00520527" w:rsidRDefault="00384AC2" w:rsidP="00520527">
      <w:pPr>
        <w:spacing w:line="360" w:lineRule="auto"/>
        <w:rPr>
          <w:sz w:val="28"/>
        </w:rPr>
      </w:pPr>
    </w:p>
    <w:p w:rsidR="00384AC2" w:rsidRDefault="00384AC2" w:rsidP="00384AC2">
      <w:pPr>
        <w:spacing w:line="360" w:lineRule="auto"/>
        <w:rPr>
          <w:sz w:val="28"/>
        </w:rPr>
      </w:pPr>
      <w:r>
        <w:rPr>
          <w:rFonts w:hint="eastAsia"/>
          <w:b/>
          <w:bCs/>
          <w:sz w:val="28"/>
        </w:rPr>
        <w:t>十一、对本实验过程及方法、手段的改进建议：</w:t>
      </w:r>
      <w:r w:rsidR="00520527">
        <w:rPr>
          <w:rFonts w:hint="eastAsia"/>
          <w:b/>
          <w:bCs/>
          <w:sz w:val="28"/>
        </w:rPr>
        <w:t>建议使用更加好的板子，减少在实验过程中键盘无法使用的情况。</w:t>
      </w:r>
      <w:bookmarkStart w:id="0" w:name="_GoBack"/>
      <w:bookmarkEnd w:id="0"/>
      <w:r w:rsidR="00520527">
        <w:rPr>
          <w:sz w:val="28"/>
        </w:rPr>
        <w:t xml:space="preserve"> </w:t>
      </w:r>
    </w:p>
    <w:p w:rsidR="00384AC2" w:rsidRPr="00B951B0" w:rsidRDefault="00384AC2" w:rsidP="00384AC2"/>
    <w:p w:rsidR="00F95BB0" w:rsidRPr="00384AC2" w:rsidRDefault="00520527"/>
    <w:sectPr w:rsidR="00F95BB0" w:rsidRPr="00384A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TXingkai">
    <w:altName w:val="华文行楷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方正舒体">
    <w:altName w:val="微软雅黑"/>
    <w:charset w:val="86"/>
    <w:family w:val="auto"/>
    <w:pitch w:val="variable"/>
    <w:sig w:usb0="00000003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F77690"/>
    <w:multiLevelType w:val="hybridMultilevel"/>
    <w:tmpl w:val="6BB46548"/>
    <w:lvl w:ilvl="0" w:tplc="DFBA6368">
      <w:start w:val="1"/>
      <w:numFmt w:val="decimal"/>
      <w:lvlText w:val="(%1)."/>
      <w:lvlJc w:val="left"/>
      <w:pPr>
        <w:ind w:left="420" w:hanging="42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1862544"/>
    <w:multiLevelType w:val="hybridMultilevel"/>
    <w:tmpl w:val="AC34D49C"/>
    <w:lvl w:ilvl="0" w:tplc="DFBA6368">
      <w:start w:val="1"/>
      <w:numFmt w:val="decimal"/>
      <w:lvlText w:val="(%1)."/>
      <w:lvlJc w:val="left"/>
      <w:pPr>
        <w:ind w:left="561" w:hanging="42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14A7DB2"/>
    <w:multiLevelType w:val="hybridMultilevel"/>
    <w:tmpl w:val="15780358"/>
    <w:lvl w:ilvl="0" w:tplc="DFBA6368">
      <w:start w:val="1"/>
      <w:numFmt w:val="decimal"/>
      <w:lvlText w:val="(%1)."/>
      <w:lvlJc w:val="left"/>
      <w:pPr>
        <w:ind w:left="420" w:hanging="420"/>
      </w:pPr>
      <w:rPr>
        <w:rFonts w:hint="eastAsia"/>
        <w:b w:val="0"/>
      </w:rPr>
    </w:lvl>
    <w:lvl w:ilvl="1" w:tplc="9348B77A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AC2"/>
    <w:rsid w:val="00116243"/>
    <w:rsid w:val="003040E9"/>
    <w:rsid w:val="00384AC2"/>
    <w:rsid w:val="00520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9FEC3"/>
  <w15:chartTrackingRefBased/>
  <w15:docId w15:val="{FA569F5A-061C-4E83-A1D1-7EB188F54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4AC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4AC2"/>
    <w:pPr>
      <w:spacing w:line="360" w:lineRule="auto"/>
      <w:ind w:firstLineChars="200" w:firstLine="420"/>
    </w:pPr>
    <w:rPr>
      <w:rFonts w:eastAsiaTheme="minorEastAsia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158</Words>
  <Characters>902</Characters>
  <Application>Microsoft Office Word</Application>
  <DocSecurity>0</DocSecurity>
  <Lines>7</Lines>
  <Paragraphs>2</Paragraphs>
  <ScaleCrop>false</ScaleCrop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子涵 周</dc:creator>
  <cp:keywords/>
  <dc:description/>
  <cp:lastModifiedBy>子涵 周</cp:lastModifiedBy>
  <cp:revision>1</cp:revision>
  <dcterms:created xsi:type="dcterms:W3CDTF">2019-11-28T15:55:00Z</dcterms:created>
  <dcterms:modified xsi:type="dcterms:W3CDTF">2019-11-28T16:13:00Z</dcterms:modified>
</cp:coreProperties>
</file>